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CF" w:rsidRPr="00C66BCF" w:rsidRDefault="00C66BCF" w:rsidP="00C66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CF" w:rsidRPr="00C66BCF" w:rsidRDefault="00C66BCF" w:rsidP="00C66BC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04850"/>
            <wp:effectExtent l="0" t="0" r="0" b="0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CF" w:rsidRPr="00F63991" w:rsidRDefault="00C66BCF" w:rsidP="00C66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6BCF" w:rsidRPr="00F63991" w:rsidRDefault="00C66BCF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ПРОФСОЮ</w:t>
      </w:r>
      <w:bookmarkStart w:id="0" w:name="_GoBack"/>
      <w:bookmarkEnd w:id="0"/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  РАБОТНИКОВ НАРОДНОГО ОБРАЗОВАНИЯ И НАУКИ РОССИЙСКОЙ ФЕДЕРАЦИИ</w:t>
      </w:r>
    </w:p>
    <w:p w:rsidR="00C66BCF" w:rsidRPr="00F63991" w:rsidRDefault="00C66BCF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(ОБЩЕРОССИЙСКИЙ ПРОФСОЮЗ ОБРАЗОВАНИЯ)</w:t>
      </w:r>
    </w:p>
    <w:p w:rsidR="00C66BCF" w:rsidRPr="00F63991" w:rsidRDefault="00C66BCF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АЛЕКСЕЕВСКАЯ ТЕРРИТОРИАЛЬНАЯ ОРГАНИЗАЦИЯ БЕЛГОРОДСКОЙ РЕГИОНАЛЬНОЙ ОРГАНИЗАЦИИ ПРОФЕССИОНАЛЬНОГО СОЮЗА РАБОТНИКОВ НАРОДНОГО ОБРАЗОВАНИЯ И НАУКИ РОССИЙСКОЙ ФЕДЕРАЦИИ  </w:t>
      </w:r>
    </w:p>
    <w:p w:rsidR="00C66BCF" w:rsidRPr="00F63991" w:rsidRDefault="00C66BCF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ПЕРВИЧНАЯ ПРОФСОЮЗНАЯ ОРГАНИЗАЦИЯ</w:t>
      </w:r>
    </w:p>
    <w:p w:rsidR="00C66BCF" w:rsidRPr="00F63991" w:rsidRDefault="00C66BCF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БЮДЖЕТНОГО ДОШКОЛЬНОГО ОБРАЗОВАТЕЛЬНОГО УЧРЕЖДЕНИЯ</w:t>
      </w:r>
    </w:p>
    <w:p w:rsidR="00C66BCF" w:rsidRPr="00F63991" w:rsidRDefault="00C66BCF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«ДЕТСКИЙ САД №8» г. АЛЕКСЕЕВКА</w:t>
      </w:r>
    </w:p>
    <w:p w:rsidR="00C66BCF" w:rsidRPr="00F63991" w:rsidRDefault="00C66BCF" w:rsidP="00F63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(ППО МБДОУ «ДЕТСКИЙ САД № 8»)</w:t>
      </w:r>
    </w:p>
    <w:p w:rsidR="00C66BCF" w:rsidRPr="00F63991" w:rsidRDefault="00F63991" w:rsidP="00F6399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</w:t>
      </w:r>
      <w:r w:rsidR="00C66BCF" w:rsidRPr="00F639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</w:t>
      </w:r>
    </w:p>
    <w:p w:rsidR="00C66BCF" w:rsidRPr="00F63991" w:rsidRDefault="00C66BCF" w:rsidP="00C66BCF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66BCF" w:rsidRPr="00C66BCF" w:rsidRDefault="00C66BCF" w:rsidP="00F63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BCF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C66BCF" w:rsidRPr="00C66BCF" w:rsidRDefault="00C66BCF" w:rsidP="00F63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BCF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C66BCF" w:rsidRPr="00C66BCF" w:rsidRDefault="00F63991" w:rsidP="00F63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="00C66BCF" w:rsidRPr="00C66BCF">
        <w:rPr>
          <w:rFonts w:ascii="Times New Roman" w:hAnsi="Times New Roman" w:cs="Times New Roman"/>
          <w:b/>
          <w:sz w:val="36"/>
          <w:szCs w:val="36"/>
        </w:rPr>
        <w:t>униципального бюджетного дошкольного</w:t>
      </w:r>
    </w:p>
    <w:p w:rsidR="00C66BCF" w:rsidRPr="00C66BCF" w:rsidRDefault="00F63991" w:rsidP="00F63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</w:t>
      </w:r>
      <w:r w:rsidR="00C66BCF" w:rsidRPr="00C66BCF">
        <w:rPr>
          <w:rFonts w:ascii="Times New Roman" w:hAnsi="Times New Roman" w:cs="Times New Roman"/>
          <w:b/>
          <w:sz w:val="36"/>
          <w:szCs w:val="36"/>
        </w:rPr>
        <w:t>бразовательного учреждения</w:t>
      </w:r>
    </w:p>
    <w:p w:rsidR="00C66BCF" w:rsidRPr="00C66BCF" w:rsidRDefault="00C66BCF" w:rsidP="00F63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BCF">
        <w:rPr>
          <w:rFonts w:ascii="Times New Roman" w:hAnsi="Times New Roman" w:cs="Times New Roman"/>
          <w:b/>
          <w:sz w:val="36"/>
          <w:szCs w:val="36"/>
        </w:rPr>
        <w:t>«Детский сад №8»</w:t>
      </w:r>
    </w:p>
    <w:p w:rsidR="00C66BCF" w:rsidRPr="00C66BCF" w:rsidRDefault="00C66BCF" w:rsidP="00F63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BCF">
        <w:rPr>
          <w:rFonts w:ascii="Times New Roman" w:hAnsi="Times New Roman" w:cs="Times New Roman"/>
          <w:b/>
          <w:sz w:val="36"/>
          <w:szCs w:val="36"/>
        </w:rPr>
        <w:t>г. Алексеевка</w:t>
      </w:r>
    </w:p>
    <w:p w:rsidR="00C66BCF" w:rsidRPr="00C66BCF" w:rsidRDefault="00C66BCF" w:rsidP="00F63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BCF">
        <w:rPr>
          <w:rFonts w:ascii="Times New Roman" w:hAnsi="Times New Roman" w:cs="Times New Roman"/>
          <w:b/>
          <w:sz w:val="36"/>
          <w:szCs w:val="36"/>
        </w:rPr>
        <w:t xml:space="preserve">на 2025 год </w:t>
      </w:r>
    </w:p>
    <w:p w:rsidR="00C66BCF" w:rsidRPr="00F63991" w:rsidRDefault="00C66BCF" w:rsidP="00F63991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F63991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           </w:t>
      </w:r>
      <w:r w:rsidRPr="00C66BCF">
        <w:rPr>
          <w:rFonts w:ascii="Times New Roman" w:hAnsi="Times New Roman" w:cs="Times New Roman"/>
          <w:i/>
          <w:sz w:val="28"/>
          <w:szCs w:val="28"/>
        </w:rPr>
        <w:t xml:space="preserve">Утвержден </w:t>
      </w:r>
    </w:p>
    <w:p w:rsidR="00C66BCF" w:rsidRPr="00C66BCF" w:rsidRDefault="00C66BCF" w:rsidP="00F6399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66BCF">
        <w:rPr>
          <w:rFonts w:ascii="Times New Roman" w:hAnsi="Times New Roman" w:cs="Times New Roman"/>
          <w:i/>
          <w:sz w:val="28"/>
          <w:szCs w:val="28"/>
        </w:rPr>
        <w:t>а заседании профсоюзного</w:t>
      </w:r>
    </w:p>
    <w:p w:rsidR="00C66BCF" w:rsidRDefault="00F63991" w:rsidP="00F639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C66BCF">
        <w:rPr>
          <w:rFonts w:ascii="Times New Roman" w:hAnsi="Times New Roman" w:cs="Times New Roman"/>
          <w:i/>
          <w:sz w:val="28"/>
          <w:szCs w:val="28"/>
        </w:rPr>
        <w:t>к</w:t>
      </w:r>
      <w:r w:rsidR="00C66BCF" w:rsidRPr="00C66BCF">
        <w:rPr>
          <w:rFonts w:ascii="Times New Roman" w:hAnsi="Times New Roman" w:cs="Times New Roman"/>
          <w:i/>
          <w:sz w:val="28"/>
          <w:szCs w:val="28"/>
        </w:rPr>
        <w:t xml:space="preserve">омитета №8 </w:t>
      </w:r>
      <w:r w:rsidR="00C66BCF">
        <w:rPr>
          <w:rFonts w:ascii="Times New Roman" w:hAnsi="Times New Roman" w:cs="Times New Roman"/>
          <w:i/>
          <w:sz w:val="28"/>
          <w:szCs w:val="28"/>
        </w:rPr>
        <w:t>о</w:t>
      </w:r>
      <w:r w:rsidR="00C66BCF" w:rsidRPr="00C66BCF">
        <w:rPr>
          <w:rFonts w:ascii="Times New Roman" w:hAnsi="Times New Roman" w:cs="Times New Roman"/>
          <w:i/>
          <w:sz w:val="28"/>
          <w:szCs w:val="28"/>
        </w:rPr>
        <w:t>т 16.01.2025г</w:t>
      </w:r>
    </w:p>
    <w:p w:rsidR="00C66BCF" w:rsidRDefault="00F63991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2CA" w:rsidRDefault="00F63991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84">
        <w:rPr>
          <w:noProof/>
          <w:sz w:val="28"/>
          <w:szCs w:val="28"/>
          <w:lang w:eastAsia="ru-RU"/>
        </w:rPr>
        <w:drawing>
          <wp:inline distT="0" distB="0" distL="0" distR="0" wp14:anchorId="748AD373" wp14:editId="0CDEDBCA">
            <wp:extent cx="4143375" cy="2228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CF" w:rsidRDefault="00C66BCF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91" w:rsidRDefault="00F63991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91" w:rsidRDefault="00F63991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CF" w:rsidRDefault="00C66BCF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CF">
        <w:rPr>
          <w:rFonts w:ascii="Times New Roman" w:hAnsi="Times New Roman" w:cs="Times New Roman"/>
          <w:b/>
          <w:sz w:val="28"/>
          <w:szCs w:val="28"/>
        </w:rPr>
        <w:t>г.</w:t>
      </w:r>
      <w:r w:rsidR="00DA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BCF">
        <w:rPr>
          <w:rFonts w:ascii="Times New Roman" w:hAnsi="Times New Roman" w:cs="Times New Roman"/>
          <w:b/>
          <w:sz w:val="28"/>
          <w:szCs w:val="28"/>
        </w:rPr>
        <w:t>Алексеевка, 2025г</w:t>
      </w:r>
    </w:p>
    <w:p w:rsidR="00AF5E71" w:rsidRDefault="00AF5E71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профсоюзного комитета.</w:t>
      </w: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71" w:rsidRDefault="00AF5E71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Профсоюзные собрания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704"/>
        <w:gridCol w:w="5637"/>
        <w:gridCol w:w="1370"/>
        <w:gridCol w:w="2354"/>
      </w:tblGrid>
      <w:tr w:rsidR="00AF5E71" w:rsidTr="00825335">
        <w:trPr>
          <w:trHeight w:val="825"/>
        </w:trPr>
        <w:tc>
          <w:tcPr>
            <w:tcW w:w="709" w:type="dxa"/>
          </w:tcPr>
          <w:p w:rsidR="00AF5E71" w:rsidRPr="00AF5E71" w:rsidRDefault="00AF5E7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E71" w:rsidRPr="00AF5E71" w:rsidRDefault="00AF5E7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AF5E71" w:rsidRPr="00AF5E71" w:rsidRDefault="00AF5E7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1378" w:type="dxa"/>
          </w:tcPr>
          <w:p w:rsidR="00AF5E71" w:rsidRPr="003B73B6" w:rsidRDefault="003B73B6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B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66" w:type="dxa"/>
          </w:tcPr>
          <w:p w:rsidR="00AF5E71" w:rsidRPr="003B73B6" w:rsidRDefault="003B73B6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B6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исполнения</w:t>
            </w:r>
          </w:p>
        </w:tc>
      </w:tr>
      <w:tr w:rsidR="00AF5E71" w:rsidTr="00825335">
        <w:trPr>
          <w:trHeight w:val="2963"/>
        </w:trPr>
        <w:tc>
          <w:tcPr>
            <w:tcW w:w="709" w:type="dxa"/>
          </w:tcPr>
          <w:p w:rsidR="00AF5E71" w:rsidRPr="003B73B6" w:rsidRDefault="003B73B6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F5E71" w:rsidRDefault="003B73B6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открытом отчете о деятельности профсоюзного комитета первичной профсоюзной организации за 2024 год.</w:t>
            </w:r>
          </w:p>
          <w:p w:rsidR="003B73B6" w:rsidRDefault="003B73B6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первичной профсоюзной организации на 2025 год.</w:t>
            </w:r>
          </w:p>
          <w:p w:rsidR="003B73B6" w:rsidRDefault="003B73B6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смете расходов профсоюзной организации на 2025 год.</w:t>
            </w:r>
          </w:p>
          <w:p w:rsidR="003B73B6" w:rsidRPr="003B73B6" w:rsidRDefault="003B73B6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задачах тематического года- </w:t>
            </w:r>
          </w:p>
        </w:tc>
        <w:tc>
          <w:tcPr>
            <w:tcW w:w="1378" w:type="dxa"/>
          </w:tcPr>
          <w:p w:rsidR="00AF5E71" w:rsidRPr="003B73B6" w:rsidRDefault="003B73B6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6" w:type="dxa"/>
          </w:tcPr>
          <w:p w:rsidR="00AF5E71" w:rsidRDefault="003B73B6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3B73B6" w:rsidRPr="003B73B6" w:rsidRDefault="003B73B6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КРК</w:t>
            </w:r>
          </w:p>
        </w:tc>
      </w:tr>
      <w:tr w:rsidR="00AF5E71" w:rsidTr="00825335">
        <w:trPr>
          <w:trHeight w:val="4326"/>
        </w:trPr>
        <w:tc>
          <w:tcPr>
            <w:tcW w:w="709" w:type="dxa"/>
          </w:tcPr>
          <w:p w:rsidR="00AF5E71" w:rsidRPr="003B73B6" w:rsidRDefault="003B73B6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F5E71" w:rsidRDefault="003B73B6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трудовой дисциплине.</w:t>
            </w:r>
          </w:p>
          <w:p w:rsidR="003B73B6" w:rsidRDefault="003B73B6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детского сада к работе в зимних условиях.</w:t>
            </w:r>
          </w:p>
          <w:p w:rsidR="003B73B6" w:rsidRDefault="003B73B6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Коллективного договора муниципального бюджетного </w:t>
            </w:r>
            <w:r w:rsidR="00825335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образовательного учреждения «Детский сад 8» г. Алексеевка.</w:t>
            </w:r>
          </w:p>
          <w:p w:rsidR="00825335" w:rsidRPr="009414E0" w:rsidRDefault="00825335" w:rsidP="009414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участия ППО Детского сада</w:t>
            </w:r>
            <w:r w:rsidR="009414E0">
              <w:rPr>
                <w:rFonts w:ascii="Times New Roman" w:hAnsi="Times New Roman" w:cs="Times New Roman"/>
                <w:sz w:val="28"/>
                <w:szCs w:val="28"/>
              </w:rPr>
              <w:t xml:space="preserve"> №8 в реализации мероприятий, </w:t>
            </w:r>
            <w:r w:rsidR="009414E0" w:rsidRPr="00941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посвящённых Году защитника Отечества</w:t>
            </w:r>
            <w:r w:rsidR="00941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5335" w:rsidRDefault="00825335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Общероссийском профсоюзе образования.</w:t>
            </w:r>
          </w:p>
          <w:p w:rsidR="00825335" w:rsidRDefault="00825335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финансового отчета первичной профсоюзной организации за 2025г</w:t>
            </w:r>
          </w:p>
          <w:p w:rsidR="00825335" w:rsidRPr="003B73B6" w:rsidRDefault="00825335" w:rsidP="003B7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совместной работе администрации и первичной профсоюзной организации по обеспечению охраны труда.</w:t>
            </w:r>
          </w:p>
        </w:tc>
        <w:tc>
          <w:tcPr>
            <w:tcW w:w="1378" w:type="dxa"/>
          </w:tcPr>
          <w:p w:rsidR="00AF5E71" w:rsidRPr="003B73B6" w:rsidRDefault="00825335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166" w:type="dxa"/>
          </w:tcPr>
          <w:p w:rsidR="00AF5E71" w:rsidRDefault="00825335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825335" w:rsidRDefault="00825335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комиссий </w:t>
            </w:r>
          </w:p>
          <w:p w:rsidR="00825335" w:rsidRPr="003B73B6" w:rsidRDefault="00825335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</w:tbl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0" w:rsidRDefault="009414E0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335" w:rsidRDefault="00825335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профкома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94"/>
        <w:gridCol w:w="5423"/>
        <w:gridCol w:w="1644"/>
        <w:gridCol w:w="2404"/>
      </w:tblGrid>
      <w:tr w:rsidR="00825335" w:rsidTr="009E37C0">
        <w:trPr>
          <w:trHeight w:val="555"/>
        </w:trPr>
        <w:tc>
          <w:tcPr>
            <w:tcW w:w="594" w:type="dxa"/>
          </w:tcPr>
          <w:p w:rsidR="00825335" w:rsidRPr="00825335" w:rsidRDefault="00825335" w:rsidP="0082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5335" w:rsidRPr="00825335" w:rsidRDefault="00825335" w:rsidP="0082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3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7" w:type="dxa"/>
          </w:tcPr>
          <w:p w:rsidR="00825335" w:rsidRPr="00825335" w:rsidRDefault="00825335" w:rsidP="0082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35"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1274" w:type="dxa"/>
          </w:tcPr>
          <w:p w:rsidR="00825335" w:rsidRPr="00825335" w:rsidRDefault="00825335" w:rsidP="0082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3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25335" w:rsidRPr="00825335" w:rsidRDefault="00825335" w:rsidP="0082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35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533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</w:p>
        </w:tc>
      </w:tr>
      <w:tr w:rsidR="009414E0" w:rsidTr="00175703">
        <w:trPr>
          <w:trHeight w:val="12557"/>
        </w:trPr>
        <w:tc>
          <w:tcPr>
            <w:tcW w:w="594" w:type="dxa"/>
          </w:tcPr>
          <w:p w:rsidR="009414E0" w:rsidRPr="00825335" w:rsidRDefault="009414E0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414E0" w:rsidRPr="00825335" w:rsidRDefault="009414E0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</w:tcPr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подведении итогов правовой работы профсоюзного комитета за 2024г., планирование работы на 2025 г.: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открытом отчете ДОУ за 2024 год; финансовом отчете за 2024г.; об утверждении сметы на 2025 г.;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состоянии работы по охране труда; об утверждении соглашения по охране труда; о номенклатуре дел;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плана работы ППО и его постоянных комиссий на 2025 год;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согласовании приказа о стимулирующей части оплаты труда;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распространении в первичной организации профсоюза ДОУ официальной символики тематического Года «Года защитника Отечества»;</w:t>
            </w:r>
          </w:p>
          <w:p w:rsidR="009414E0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«Года защитника Отечества»;</w:t>
            </w:r>
          </w:p>
          <w:p w:rsidR="009414E0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работе странички «Наш профсоюз» на сайте детского сада;</w:t>
            </w:r>
          </w:p>
          <w:p w:rsidR="009414E0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участии в запланированных плановых мероприятиях;</w:t>
            </w:r>
          </w:p>
          <w:p w:rsidR="009414E0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плана мероприятий в рамках проведения тематического Года защитника Отечества;</w:t>
            </w:r>
          </w:p>
          <w:p w:rsidR="009414E0" w:rsidRPr="00471B6A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юбилярах на 2025 год.</w:t>
            </w:r>
          </w:p>
          <w:p w:rsidR="009414E0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состоянии охраны труда в ДОУ;</w:t>
            </w:r>
          </w:p>
          <w:p w:rsidR="009414E0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проверке правильности оплаты труда работников, привлеченных к работе в выходные и праздничные дни;</w:t>
            </w:r>
          </w:p>
          <w:p w:rsidR="009414E0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подготовке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23 февраля и 8 марта.</w:t>
            </w:r>
          </w:p>
          <w:p w:rsidR="009414E0" w:rsidRPr="00471B6A" w:rsidRDefault="009414E0" w:rsidP="00AF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информировании членов Профсоюза о задачах и мероприятиях тематического Года защитника Отечества;</w:t>
            </w:r>
          </w:p>
        </w:tc>
        <w:tc>
          <w:tcPr>
            <w:tcW w:w="1274" w:type="dxa"/>
          </w:tcPr>
          <w:p w:rsidR="009414E0" w:rsidRPr="00471B6A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10" w:type="dxa"/>
          </w:tcPr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КРК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</w:p>
          <w:p w:rsidR="009414E0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ИК</w:t>
            </w:r>
          </w:p>
          <w:p w:rsidR="009414E0" w:rsidRPr="00471B6A" w:rsidRDefault="009414E0" w:rsidP="00471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КМК</w:t>
            </w:r>
          </w:p>
        </w:tc>
      </w:tr>
      <w:tr w:rsidR="00AB5CC1" w:rsidTr="00630184">
        <w:trPr>
          <w:trHeight w:val="5474"/>
        </w:trPr>
        <w:tc>
          <w:tcPr>
            <w:tcW w:w="594" w:type="dxa"/>
          </w:tcPr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</w:tcPr>
          <w:p w:rsidR="00AB5CC1" w:rsidRDefault="00AB5CC1" w:rsidP="0045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работе администрации по созданию условий для роста и профессионального мастерства педагогических работников.</w:t>
            </w:r>
          </w:p>
          <w:p w:rsidR="00AB5CC1" w:rsidRDefault="00AB5CC1" w:rsidP="0045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итогах проверки соблюдения графика аттестации педагогических работников и процедурных моментов, связанных с аттестацией.</w:t>
            </w:r>
          </w:p>
          <w:p w:rsidR="00AB5CC1" w:rsidRDefault="00AB5CC1" w:rsidP="0045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 итогах проверки выполнения плана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курсовой переподготовки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работников.</w:t>
            </w:r>
          </w:p>
          <w:p w:rsidR="00AB5CC1" w:rsidRDefault="00AB5CC1" w:rsidP="0045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подготовке и проведении мероприятий, посвященных Дню профсоюзного работника.</w:t>
            </w:r>
          </w:p>
          <w:p w:rsidR="00AB5CC1" w:rsidRDefault="00AB5CC1" w:rsidP="0004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санитарном состоянии детского сада.</w:t>
            </w:r>
          </w:p>
          <w:p w:rsidR="00AB5CC1" w:rsidRDefault="00AB5CC1" w:rsidP="0004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планировании текущего ремонта.</w:t>
            </w:r>
          </w:p>
          <w:p w:rsidR="00AB5CC1" w:rsidRDefault="00AB5CC1" w:rsidP="0004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работе культурно-массовой комиссии профкома.</w:t>
            </w:r>
          </w:p>
          <w:p w:rsidR="00AB5CC1" w:rsidRPr="00AF520C" w:rsidRDefault="00AB5CC1" w:rsidP="0004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AB5CC1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CC1" w:rsidTr="00017C3E">
        <w:trPr>
          <w:trHeight w:val="7405"/>
        </w:trPr>
        <w:tc>
          <w:tcPr>
            <w:tcW w:w="594" w:type="dxa"/>
          </w:tcPr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</w:tcPr>
          <w:p w:rsidR="00AB5CC1" w:rsidRDefault="00AB5CC1" w:rsidP="009E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оздоровлении работников и организации летнего отдыха детей работников детского сада;</w:t>
            </w:r>
          </w:p>
          <w:p w:rsidR="00AB5CC1" w:rsidRDefault="00AB5CC1" w:rsidP="009E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уточнение графиков отпусков педагогическим работникам.</w:t>
            </w:r>
          </w:p>
          <w:p w:rsidR="00AB5CC1" w:rsidRDefault="00AB5CC1" w:rsidP="009E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осуществлении контроля за своевременной выплатой отпускных работникам детского сада.</w:t>
            </w:r>
          </w:p>
          <w:p w:rsidR="00AB5CC1" w:rsidRDefault="00AB5CC1" w:rsidP="009E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участии в первомайской акции профсоюза.</w:t>
            </w:r>
          </w:p>
          <w:p w:rsidR="00AB5CC1" w:rsidRDefault="00AB5CC1" w:rsidP="009E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участии работников в акциях, посвященных 80-летию Победы в ВОВ.</w:t>
            </w:r>
          </w:p>
          <w:p w:rsidR="00AB5CC1" w:rsidRPr="00AF520C" w:rsidRDefault="00AB5CC1" w:rsidP="009E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организации медосмотра педагогических работников.</w:t>
            </w:r>
          </w:p>
          <w:p w:rsidR="00AB5CC1" w:rsidRDefault="00AB5CC1" w:rsidP="00F8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акта проверки по трудовому соглашению за 1 полугодие.</w:t>
            </w:r>
          </w:p>
          <w:p w:rsidR="00AB5CC1" w:rsidRDefault="00AB5CC1" w:rsidP="00F8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результатах текущего ремонта.</w:t>
            </w:r>
          </w:p>
          <w:p w:rsidR="00AB5CC1" w:rsidRDefault="00AB5CC1" w:rsidP="00F8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итогах проверки правильности представления работникам дополнительных отпусков в соответствии со ст.152, 153,95ТК РФ и Коллективным договором.</w:t>
            </w:r>
          </w:p>
          <w:p w:rsidR="00AB5CC1" w:rsidRPr="00AF520C" w:rsidRDefault="00AB5CC1" w:rsidP="00F8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контроле за своевременными выплатами отпускных работниками детского сада</w:t>
            </w:r>
          </w:p>
        </w:tc>
        <w:tc>
          <w:tcPr>
            <w:tcW w:w="1274" w:type="dxa"/>
          </w:tcPr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410" w:type="dxa"/>
          </w:tcPr>
          <w:p w:rsidR="00AB5CC1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B5CC1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:rsidR="00AB5CC1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:rsidR="00AB5CC1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КРК</w:t>
            </w:r>
          </w:p>
          <w:p w:rsidR="00AB5CC1" w:rsidRPr="00AF520C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КМК</w:t>
            </w:r>
          </w:p>
        </w:tc>
      </w:tr>
      <w:tr w:rsidR="00825335" w:rsidRPr="00F83920" w:rsidTr="009E37C0">
        <w:trPr>
          <w:trHeight w:val="555"/>
        </w:trPr>
        <w:tc>
          <w:tcPr>
            <w:tcW w:w="594" w:type="dxa"/>
          </w:tcPr>
          <w:p w:rsidR="00825335" w:rsidRPr="00F83920" w:rsidRDefault="00AB5CC1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7" w:type="dxa"/>
          </w:tcPr>
          <w:p w:rsidR="00825335" w:rsidRDefault="00AB5CC1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готовности детского сада к новому учебному году:</w:t>
            </w:r>
          </w:p>
          <w:p w:rsidR="00AB5CC1" w:rsidRDefault="00AB5CC1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согласовании сетки занятий на 2025-2026 г</w:t>
            </w:r>
          </w:p>
          <w:p w:rsidR="00AB5CC1" w:rsidRDefault="00AB5CC1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участии в приемке детского сада к началу учебного года.</w:t>
            </w:r>
          </w:p>
          <w:p w:rsidR="00AB5CC1" w:rsidRDefault="00AB5CC1" w:rsidP="00AB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согласовании режима работы образовательной организации.</w:t>
            </w:r>
          </w:p>
          <w:p w:rsidR="00AB5CC1" w:rsidRDefault="00AB5CC1" w:rsidP="00AB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участии в работе комиссии по установлению доплат и надбавок стимулирующего характера. О мотивированном мнении.</w:t>
            </w:r>
          </w:p>
          <w:p w:rsidR="00AB5CC1" w:rsidRDefault="00AB5CC1" w:rsidP="00AB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участии в акции «Соберем ребенка в школу</w:t>
            </w:r>
            <w:r w:rsidR="0057598D"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5CC1" w:rsidRDefault="00AB5CC1" w:rsidP="00AB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согласовании тарификации сотрудников на новый учебный год.</w:t>
            </w:r>
          </w:p>
          <w:p w:rsidR="00AB5CC1" w:rsidRDefault="00AB5CC1" w:rsidP="00AB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согласовании штатного расписания.</w:t>
            </w:r>
          </w:p>
          <w:p w:rsidR="00AB5CC1" w:rsidRDefault="00AB5CC1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итогах проверки прохождения работниками периодического медицинского осмотра.</w:t>
            </w:r>
          </w:p>
          <w:p w:rsidR="00AB5CC1" w:rsidRDefault="00AB5CC1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участии в работе августовского педагогического совета. О расходовании денежных средств.</w:t>
            </w:r>
          </w:p>
          <w:p w:rsidR="00EA17AA" w:rsidRDefault="00EA17AA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соблюдение принципов социального партнерства в детском саду.</w:t>
            </w:r>
          </w:p>
          <w:p w:rsidR="00EA17AA" w:rsidRDefault="00EA17AA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социального портрета образовательного учреждения</w:t>
            </w:r>
          </w:p>
          <w:p w:rsidR="00EA17AA" w:rsidRPr="00F83920" w:rsidRDefault="00EA17AA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подготовке к празднованию Дня дошкольного работника, Дня пожилого человека.</w:t>
            </w:r>
          </w:p>
        </w:tc>
        <w:tc>
          <w:tcPr>
            <w:tcW w:w="1274" w:type="dxa"/>
          </w:tcPr>
          <w:p w:rsidR="00825335" w:rsidRPr="00F83920" w:rsidRDefault="00EA17AA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сентябрь</w:t>
            </w:r>
          </w:p>
        </w:tc>
        <w:tc>
          <w:tcPr>
            <w:tcW w:w="2410" w:type="dxa"/>
          </w:tcPr>
          <w:p w:rsidR="00EA17AA" w:rsidRDefault="00EA17AA" w:rsidP="00EA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EA17AA" w:rsidRDefault="00EA17AA" w:rsidP="00EA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КРК</w:t>
            </w:r>
          </w:p>
          <w:p w:rsidR="00EA17AA" w:rsidRDefault="00EA17AA" w:rsidP="00EA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</w:p>
          <w:p w:rsidR="00EA17AA" w:rsidRDefault="00EA17AA" w:rsidP="00EA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ИК</w:t>
            </w:r>
          </w:p>
          <w:p w:rsidR="00825335" w:rsidRPr="00F83920" w:rsidRDefault="00EA17AA" w:rsidP="00EA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КМК</w:t>
            </w:r>
          </w:p>
        </w:tc>
      </w:tr>
      <w:tr w:rsidR="00EA17AA" w:rsidRPr="00F83920" w:rsidTr="009E37C0">
        <w:trPr>
          <w:trHeight w:val="555"/>
        </w:trPr>
        <w:tc>
          <w:tcPr>
            <w:tcW w:w="594" w:type="dxa"/>
          </w:tcPr>
          <w:p w:rsidR="00EA17AA" w:rsidRDefault="00EA17AA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87" w:type="dxa"/>
          </w:tcPr>
          <w:p w:rsidR="00EA17AA" w:rsidRDefault="00EA17AA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проверке выполнения коллективного договора.</w:t>
            </w:r>
          </w:p>
          <w:p w:rsidR="00EA17AA" w:rsidRDefault="00EA17AA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анализе выполнения сторонами условий коллективного договора.</w:t>
            </w:r>
          </w:p>
          <w:p w:rsidR="00EA17AA" w:rsidRDefault="00EA17AA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 проведения тематического Года «Года защитника Отечества»</w:t>
            </w:r>
          </w:p>
          <w:p w:rsidR="00EA17AA" w:rsidRDefault="00EA17AA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 обеспечении работников спецодеждой и необходимым инвентарем. </w:t>
            </w:r>
          </w:p>
          <w:p w:rsidR="00770E9C" w:rsidRDefault="00770E9C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соблюдении режима труда и отдыха работников</w:t>
            </w:r>
          </w:p>
          <w:p w:rsidR="00770E9C" w:rsidRDefault="00770E9C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проверке своевременности начисления и выплат пособий по уходу за ребенком, больничных.</w:t>
            </w:r>
          </w:p>
          <w:p w:rsidR="00770E9C" w:rsidRDefault="00770E9C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598D">
              <w:rPr>
                <w:rFonts w:ascii="Times New Roman" w:hAnsi="Times New Roman" w:cs="Times New Roman"/>
                <w:sz w:val="28"/>
                <w:szCs w:val="28"/>
              </w:rPr>
              <w:t>об актуализации информации о ППО ДОУ в АИС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 согласовании приказа графика отпусков на 2026г.;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статистического отчета;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выполнении Соглашения по охране труда за второе полугодие 2025г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Соглашения по охране труда на 2026 год.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финансового отчета за 2025 год.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сметы на 2026г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плане мероприятий празднования Нового года.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приобретении подарков для детей сотрудников детского сада.</w:t>
            </w: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8D" w:rsidRDefault="0057598D" w:rsidP="0077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A17AA" w:rsidRDefault="0057598D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декабрь</w:t>
            </w:r>
          </w:p>
        </w:tc>
        <w:tc>
          <w:tcPr>
            <w:tcW w:w="2410" w:type="dxa"/>
          </w:tcPr>
          <w:p w:rsidR="0057598D" w:rsidRDefault="0057598D" w:rsidP="0057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57598D" w:rsidRDefault="0057598D" w:rsidP="0057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КРК</w:t>
            </w:r>
          </w:p>
          <w:p w:rsidR="0057598D" w:rsidRDefault="0057598D" w:rsidP="0057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</w:p>
          <w:p w:rsidR="0057598D" w:rsidRDefault="0057598D" w:rsidP="0057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ИК</w:t>
            </w:r>
          </w:p>
          <w:p w:rsidR="00EA17AA" w:rsidRDefault="0057598D" w:rsidP="0057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КМК</w:t>
            </w:r>
          </w:p>
        </w:tc>
      </w:tr>
      <w:tr w:rsidR="0057598D" w:rsidRPr="00F83920" w:rsidTr="009E37C0">
        <w:trPr>
          <w:trHeight w:val="555"/>
        </w:trPr>
        <w:tc>
          <w:tcPr>
            <w:tcW w:w="594" w:type="dxa"/>
          </w:tcPr>
          <w:p w:rsidR="0057598D" w:rsidRDefault="0057598D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787" w:type="dxa"/>
          </w:tcPr>
          <w:p w:rsidR="0057598D" w:rsidRDefault="0057598D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юбилейными датами</w:t>
            </w:r>
          </w:p>
          <w:p w:rsidR="0057598D" w:rsidRDefault="0057598D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Днем рождения</w:t>
            </w:r>
          </w:p>
          <w:p w:rsidR="0057598D" w:rsidRDefault="0057598D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локальных актов</w:t>
            </w:r>
          </w:p>
          <w:p w:rsidR="0057598D" w:rsidRDefault="0057598D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</w:t>
            </w:r>
          </w:p>
          <w:p w:rsidR="0057598D" w:rsidRDefault="0057598D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странички «Наш профсоюз» на сайте детского сада</w:t>
            </w:r>
          </w:p>
          <w:p w:rsidR="0057598D" w:rsidRDefault="0057598D" w:rsidP="00A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 проведению тематического года </w:t>
            </w:r>
            <w:r w:rsidR="00F04EE2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274" w:type="dxa"/>
          </w:tcPr>
          <w:p w:rsidR="0057598D" w:rsidRDefault="00F04EE2" w:rsidP="00C6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F04EE2" w:rsidRDefault="00F04EE2" w:rsidP="00F0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F04EE2" w:rsidRDefault="00F04EE2" w:rsidP="00F0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КРК</w:t>
            </w:r>
          </w:p>
          <w:p w:rsidR="00F04EE2" w:rsidRDefault="00F04EE2" w:rsidP="00F0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</w:p>
          <w:p w:rsidR="00F04EE2" w:rsidRDefault="00F04EE2" w:rsidP="00F0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ИК</w:t>
            </w:r>
          </w:p>
          <w:p w:rsidR="0057598D" w:rsidRDefault="00F04EE2" w:rsidP="00F0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КМК</w:t>
            </w:r>
          </w:p>
        </w:tc>
      </w:tr>
    </w:tbl>
    <w:p w:rsidR="00825335" w:rsidRDefault="00825335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E2" w:rsidRDefault="00F04EE2" w:rsidP="00C66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EE2" w:rsidRPr="00F04EE2" w:rsidRDefault="00F04EE2" w:rsidP="00C66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EE2">
        <w:rPr>
          <w:rFonts w:ascii="Times New Roman" w:hAnsi="Times New Roman" w:cs="Times New Roman"/>
          <w:sz w:val="28"/>
          <w:szCs w:val="28"/>
        </w:rPr>
        <w:t>Председатель ППО                                     Пенкина Н.А.</w:t>
      </w:r>
    </w:p>
    <w:sectPr w:rsidR="00F04EE2" w:rsidRPr="00F0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FC"/>
    <w:rsid w:val="000452A0"/>
    <w:rsid w:val="00241842"/>
    <w:rsid w:val="003B73B6"/>
    <w:rsid w:val="00452FF1"/>
    <w:rsid w:val="00471B6A"/>
    <w:rsid w:val="0057598D"/>
    <w:rsid w:val="00770E9C"/>
    <w:rsid w:val="00825335"/>
    <w:rsid w:val="009414E0"/>
    <w:rsid w:val="009E37C0"/>
    <w:rsid w:val="00AB5CC1"/>
    <w:rsid w:val="00AF520C"/>
    <w:rsid w:val="00AF5E71"/>
    <w:rsid w:val="00C01265"/>
    <w:rsid w:val="00C66BCF"/>
    <w:rsid w:val="00C67868"/>
    <w:rsid w:val="00CA06FC"/>
    <w:rsid w:val="00DA62CA"/>
    <w:rsid w:val="00E93AF5"/>
    <w:rsid w:val="00EA17AA"/>
    <w:rsid w:val="00F04EE2"/>
    <w:rsid w:val="00F63991"/>
    <w:rsid w:val="00F64792"/>
    <w:rsid w:val="00F8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970A"/>
  <w15:chartTrackingRefBased/>
  <w15:docId w15:val="{D182B298-3F57-49D7-BE53-15C9B85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2025-01-27T06:35:00Z</dcterms:created>
  <dcterms:modified xsi:type="dcterms:W3CDTF">2025-01-31T08:48:00Z</dcterms:modified>
</cp:coreProperties>
</file>